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C" w:rsidRDefault="00480F8C" w:rsidP="00480F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257"/>
      </w:tblGrid>
      <w:tr w:rsidR="00A879F7" w:rsidRPr="00623D91" w:rsidTr="00502BF7">
        <w:trPr>
          <w:trHeight w:val="2942"/>
        </w:trPr>
        <w:tc>
          <w:tcPr>
            <w:tcW w:w="6348" w:type="dxa"/>
          </w:tcPr>
          <w:p w:rsidR="00A879F7" w:rsidRPr="00E46D4C" w:rsidRDefault="00A879F7" w:rsidP="0050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F7" w:rsidRPr="00E46D4C" w:rsidRDefault="00A879F7" w:rsidP="00502B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5EB2D5" wp14:editId="71FF8731">
                  <wp:extent cx="3962400" cy="11715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9F7" w:rsidRPr="00E46D4C" w:rsidRDefault="00A879F7" w:rsidP="0050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F7" w:rsidRPr="00E46D4C" w:rsidRDefault="00A879F7" w:rsidP="0050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F7" w:rsidRPr="00E46D4C" w:rsidRDefault="00A879F7" w:rsidP="0050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F7" w:rsidRPr="00E46D4C" w:rsidRDefault="00A879F7" w:rsidP="0050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A879F7" w:rsidRPr="00E46D4C" w:rsidRDefault="00A879F7" w:rsidP="0050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7" w:type="dxa"/>
          </w:tcPr>
          <w:p w:rsidR="00A879F7" w:rsidRPr="00E46D4C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9F7" w:rsidRPr="00E46D4C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ГБУЗ  СК «Ставропольский</w:t>
            </w:r>
          </w:p>
          <w:p w:rsidR="00A879F7" w:rsidRPr="00E46D4C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краевой</w:t>
            </w:r>
          </w:p>
          <w:p w:rsidR="00A879F7" w:rsidRPr="00E46D4C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центр медицинской       профилактики»</w:t>
            </w:r>
          </w:p>
          <w:p w:rsidR="00A879F7" w:rsidRPr="00E46D4C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г. Ставрополь, пер. Макарова 26,</w:t>
            </w:r>
          </w:p>
          <w:p w:rsidR="00A879F7" w:rsidRPr="00623D91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C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B63B04">
              <w:rPr>
                <w:rFonts w:ascii="Times New Roman" w:hAnsi="Times New Roman" w:cs="Times New Roman"/>
                <w:b/>
                <w:sz w:val="28"/>
                <w:szCs w:val="28"/>
              </w:rPr>
              <w:t>. (8652) 99-05-6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63B04">
              <w:rPr>
                <w:rFonts w:ascii="Times New Roman" w:hAnsi="Times New Roman" w:cs="Times New Roman"/>
                <w:b/>
                <w:sz w:val="28"/>
                <w:szCs w:val="28"/>
              </w:rPr>
              <w:t>; (8652) 38-38-94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79F7" w:rsidRPr="00623D91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3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623D91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kraycmp@mail.ru</w:t>
              </w:r>
            </w:hyperlink>
          </w:p>
          <w:p w:rsidR="00A879F7" w:rsidRPr="00623D91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79F7" w:rsidRPr="00623D91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79F7" w:rsidRPr="00623D91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79F7" w:rsidRPr="00623D91" w:rsidRDefault="00A879F7" w:rsidP="0050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80F8C" w:rsidRPr="00480F8C" w:rsidRDefault="00480F8C" w:rsidP="00480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480F8C">
        <w:rPr>
          <w:rFonts w:ascii="Times New Roman" w:hAnsi="Times New Roman" w:cs="Times New Roman"/>
          <w:b/>
          <w:sz w:val="32"/>
          <w:szCs w:val="32"/>
        </w:rPr>
        <w:t>збежать инсульта</w:t>
      </w:r>
    </w:p>
    <w:p w:rsidR="00480F8C" w:rsidRPr="00E52D30" w:rsidRDefault="00A879F7" w:rsidP="00A06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D30">
        <w:rPr>
          <w:rFonts w:ascii="Times New Roman" w:hAnsi="Times New Roman" w:cs="Times New Roman"/>
          <w:sz w:val="28"/>
          <w:szCs w:val="28"/>
        </w:rPr>
        <w:t xml:space="preserve">Сейчас стоит жаркая погода, которая только повышает риск  возникновения острого  нарушения мозгового кровообращения </w:t>
      </w:r>
      <w:r>
        <w:rPr>
          <w:rFonts w:ascii="Times New Roman" w:hAnsi="Times New Roman" w:cs="Times New Roman"/>
          <w:sz w:val="28"/>
          <w:szCs w:val="28"/>
        </w:rPr>
        <w:t>(инсульта</w:t>
      </w:r>
      <w:r w:rsidRPr="00E52D3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8C" w:rsidRPr="00E52D30">
        <w:rPr>
          <w:rFonts w:ascii="Times New Roman" w:hAnsi="Times New Roman" w:cs="Times New Roman"/>
          <w:sz w:val="28"/>
          <w:szCs w:val="28"/>
        </w:rPr>
        <w:t>Инсульт – это острое нарушение мозгового кровообращения. Существуют две его разновидности: геморрагический – вызванный разрывом мозговой артерии, и ишемический, при котором артерия, снабжающая кровью мозг, закупоривается тромбом, в связи с чем</w:t>
      </w:r>
      <w:r w:rsidR="00480F8C">
        <w:rPr>
          <w:rFonts w:ascii="Times New Roman" w:hAnsi="Times New Roman" w:cs="Times New Roman"/>
          <w:sz w:val="28"/>
          <w:szCs w:val="28"/>
        </w:rPr>
        <w:t>,</w:t>
      </w:r>
      <w:r w:rsidR="00480F8C" w:rsidRPr="00E52D30">
        <w:rPr>
          <w:rFonts w:ascii="Times New Roman" w:hAnsi="Times New Roman" w:cs="Times New Roman"/>
          <w:sz w:val="28"/>
          <w:szCs w:val="28"/>
        </w:rPr>
        <w:t xml:space="preserve"> часть головного мозга отмирает. Россия занимает 2</w:t>
      </w:r>
      <w:r w:rsidR="00480F8C" w:rsidRPr="00E52D30">
        <w:rPr>
          <w:rFonts w:ascii="Times New Roman" w:hAnsi="Times New Roman" w:cs="Times New Roman"/>
          <w:sz w:val="28"/>
          <w:szCs w:val="28"/>
        </w:rPr>
        <w:noBreakHyphen/>
        <w:t xml:space="preserve">е место в мире по количеству инсультов. Каждый год в России инсульт поражает более 450 тысяч человек, 30% случаев заканчиваются летальным исходом, а из выживших 70% становятся инвалидами. Если 20 лет назад инсульт в 50 лет еще был редкостью, то сегодня «удары» случаются и у 25, и у 30-летних. До 30% больных с острым нарушением мозгового кровообращения составляют люди трудоспособного возраста, не достигшие 50 лет. Недавние международные </w:t>
      </w:r>
      <w:r w:rsidR="00480F8C">
        <w:rPr>
          <w:rFonts w:ascii="Times New Roman" w:hAnsi="Times New Roman" w:cs="Times New Roman"/>
          <w:sz w:val="28"/>
          <w:szCs w:val="28"/>
        </w:rPr>
        <w:t xml:space="preserve">исследования показали, что </w:t>
      </w:r>
      <w:r w:rsidR="00480F8C" w:rsidRPr="00E52D30">
        <w:rPr>
          <w:rFonts w:ascii="Times New Roman" w:hAnsi="Times New Roman" w:cs="Times New Roman"/>
          <w:sz w:val="28"/>
          <w:szCs w:val="28"/>
        </w:rPr>
        <w:t>риск  ухудшения здоровья у людей в нашей стране в 5 раз выше, чем в Европе</w:t>
      </w:r>
      <w:r w:rsidR="00480F8C">
        <w:rPr>
          <w:rFonts w:ascii="Times New Roman" w:hAnsi="Times New Roman" w:cs="Times New Roman"/>
          <w:sz w:val="28"/>
          <w:szCs w:val="28"/>
        </w:rPr>
        <w:t xml:space="preserve"> и что </w:t>
      </w:r>
      <w:r w:rsidR="00480F8C" w:rsidRPr="00E52D30">
        <w:rPr>
          <w:rFonts w:ascii="Times New Roman" w:hAnsi="Times New Roman" w:cs="Times New Roman"/>
          <w:sz w:val="28"/>
          <w:szCs w:val="28"/>
        </w:rPr>
        <w:t>болезнь все чаще настигает сотрудников офисов.</w:t>
      </w:r>
    </w:p>
    <w:p w:rsidR="00480F8C" w:rsidRPr="00480F8C" w:rsidRDefault="00480F8C" w:rsidP="0048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8C">
        <w:rPr>
          <w:rFonts w:ascii="Times New Roman" w:hAnsi="Times New Roman" w:cs="Times New Roman"/>
          <w:b/>
          <w:sz w:val="28"/>
          <w:szCs w:val="28"/>
        </w:rPr>
        <w:t>К инсульт</w:t>
      </w:r>
      <w:r w:rsidR="005E1023">
        <w:rPr>
          <w:rFonts w:ascii="Times New Roman" w:hAnsi="Times New Roman" w:cs="Times New Roman"/>
          <w:b/>
          <w:sz w:val="28"/>
          <w:szCs w:val="28"/>
        </w:rPr>
        <w:t>у</w:t>
      </w:r>
      <w:r w:rsidRPr="00480F8C">
        <w:rPr>
          <w:rFonts w:ascii="Times New Roman" w:hAnsi="Times New Roman" w:cs="Times New Roman"/>
          <w:b/>
          <w:sz w:val="28"/>
          <w:szCs w:val="28"/>
        </w:rPr>
        <w:t xml:space="preserve"> приводят:</w:t>
      </w:r>
    </w:p>
    <w:p w:rsidR="00480F8C" w:rsidRPr="00480F8C" w:rsidRDefault="00480F8C" w:rsidP="00480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F8C">
        <w:rPr>
          <w:rFonts w:ascii="Times New Roman" w:hAnsi="Times New Roman" w:cs="Times New Roman"/>
          <w:sz w:val="28"/>
          <w:szCs w:val="28"/>
        </w:rPr>
        <w:t>Гипертония (постоянное давление выше, чем 130/90)</w:t>
      </w:r>
    </w:p>
    <w:p w:rsidR="00480F8C" w:rsidRPr="00480F8C" w:rsidRDefault="00480F8C" w:rsidP="00480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80F8C">
        <w:rPr>
          <w:rFonts w:ascii="Times New Roman" w:hAnsi="Times New Roman" w:cs="Times New Roman"/>
          <w:sz w:val="28"/>
          <w:szCs w:val="28"/>
        </w:rPr>
        <w:t>акупорка сонных артерий холестериновыми бляшками</w:t>
      </w:r>
    </w:p>
    <w:p w:rsidR="00480F8C" w:rsidRPr="00480F8C" w:rsidRDefault="00480F8C" w:rsidP="00480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0F8C">
        <w:rPr>
          <w:rFonts w:ascii="Times New Roman" w:hAnsi="Times New Roman" w:cs="Times New Roman"/>
          <w:sz w:val="28"/>
          <w:szCs w:val="28"/>
        </w:rPr>
        <w:t>иперкоагуляции крови (склонность к внутрисосудистому тромбообразованию)</w:t>
      </w:r>
    </w:p>
    <w:p w:rsidR="00480F8C" w:rsidRPr="00480F8C" w:rsidRDefault="00480F8C" w:rsidP="00480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F8C">
        <w:rPr>
          <w:rFonts w:ascii="Times New Roman" w:hAnsi="Times New Roman" w:cs="Times New Roman"/>
          <w:sz w:val="28"/>
          <w:szCs w:val="28"/>
        </w:rPr>
        <w:t>овышенный холестерин (больше чем 5 ммоль/л</w:t>
      </w:r>
      <w:r w:rsidR="005E1023" w:rsidRPr="00480F8C">
        <w:rPr>
          <w:rFonts w:ascii="Times New Roman" w:hAnsi="Times New Roman" w:cs="Times New Roman"/>
          <w:sz w:val="28"/>
          <w:szCs w:val="28"/>
        </w:rPr>
        <w:t>)</w:t>
      </w:r>
      <w:r w:rsidRPr="0048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8C" w:rsidRPr="00480F8C" w:rsidRDefault="00480F8C" w:rsidP="00480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F8C">
        <w:rPr>
          <w:rFonts w:ascii="Times New Roman" w:hAnsi="Times New Roman" w:cs="Times New Roman"/>
          <w:sz w:val="28"/>
          <w:szCs w:val="28"/>
        </w:rPr>
        <w:t>ерцательная аритмия сердца</w:t>
      </w:r>
    </w:p>
    <w:p w:rsidR="00480F8C" w:rsidRPr="00E52D30" w:rsidRDefault="00480F8C" w:rsidP="00480F8C">
      <w:pPr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lastRenderedPageBreak/>
        <w:t>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30">
        <w:rPr>
          <w:rFonts w:ascii="Times New Roman" w:hAnsi="Times New Roman" w:cs="Times New Roman"/>
          <w:sz w:val="28"/>
          <w:szCs w:val="28"/>
        </w:rPr>
        <w:t xml:space="preserve"> к этим отклонениям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D30">
        <w:rPr>
          <w:rFonts w:ascii="Times New Roman" w:hAnsi="Times New Roman" w:cs="Times New Roman"/>
          <w:sz w:val="28"/>
          <w:szCs w:val="28"/>
        </w:rPr>
        <w:t xml:space="preserve"> чаще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D30">
        <w:rPr>
          <w:rFonts w:ascii="Times New Roman" w:hAnsi="Times New Roman" w:cs="Times New Roman"/>
          <w:sz w:val="28"/>
          <w:szCs w:val="28"/>
        </w:rPr>
        <w:t xml:space="preserve"> ведут ожирение, низкая физическая активность. </w:t>
      </w:r>
    </w:p>
    <w:p w:rsidR="00480F8C" w:rsidRPr="00480F8C" w:rsidRDefault="00480F8C" w:rsidP="0048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8C">
        <w:rPr>
          <w:rFonts w:ascii="Times New Roman" w:hAnsi="Times New Roman" w:cs="Times New Roman"/>
          <w:b/>
          <w:sz w:val="28"/>
          <w:szCs w:val="28"/>
        </w:rPr>
        <w:t>Как распознать инсульт:</w:t>
      </w:r>
    </w:p>
    <w:p w:rsidR="00480F8C" w:rsidRPr="00E52D30" w:rsidRDefault="00480F8C" w:rsidP="00480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2D30">
        <w:rPr>
          <w:rFonts w:ascii="Times New Roman" w:hAnsi="Times New Roman" w:cs="Times New Roman"/>
          <w:sz w:val="28"/>
          <w:szCs w:val="28"/>
        </w:rPr>
        <w:t>Попросите человека улыбнуться: улыбка окажется кривой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D30">
        <w:rPr>
          <w:rFonts w:ascii="Times New Roman" w:hAnsi="Times New Roman" w:cs="Times New Roman"/>
          <w:sz w:val="28"/>
          <w:szCs w:val="28"/>
        </w:rPr>
        <w:t xml:space="preserve"> либо больной вовсе не сможет улыбнуться.</w:t>
      </w:r>
    </w:p>
    <w:p w:rsidR="00480F8C" w:rsidRPr="00E52D30" w:rsidRDefault="00480F8C" w:rsidP="00480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2D30">
        <w:rPr>
          <w:rFonts w:ascii="Times New Roman" w:hAnsi="Times New Roman" w:cs="Times New Roman"/>
          <w:sz w:val="28"/>
          <w:szCs w:val="28"/>
        </w:rPr>
        <w:t>Попросите поднять и удерживать выпрямленные руки: человек либо поднимет их частично, либо одна рука будет отставать или же обе руки окажутся неподвижными.</w:t>
      </w:r>
    </w:p>
    <w:p w:rsidR="00480F8C" w:rsidRPr="00E52D30" w:rsidRDefault="00480F8C" w:rsidP="00480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2D30">
        <w:rPr>
          <w:rFonts w:ascii="Times New Roman" w:hAnsi="Times New Roman" w:cs="Times New Roman"/>
          <w:sz w:val="28"/>
          <w:szCs w:val="28"/>
        </w:rPr>
        <w:t>Попросите человека полностью назвать свое имя: больной либо не сможет этого сделать, либо ответит с трудом.</w:t>
      </w:r>
    </w:p>
    <w:p w:rsidR="00480F8C" w:rsidRPr="00E52D30" w:rsidRDefault="00480F8C" w:rsidP="00480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2D30">
        <w:rPr>
          <w:rFonts w:ascii="Times New Roman" w:hAnsi="Times New Roman" w:cs="Times New Roman"/>
          <w:sz w:val="28"/>
          <w:szCs w:val="28"/>
        </w:rPr>
        <w:t>Попросите подвигать глазами (поморгать, посмотреть влево-вправо): глазные яблоки будут двигаться несимметрично.</w:t>
      </w:r>
    </w:p>
    <w:p w:rsidR="00480F8C" w:rsidRPr="00E52D30" w:rsidRDefault="00480F8C" w:rsidP="00480F8C">
      <w:pPr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5. Попросите высунуть язык: он будет искривлен.</w:t>
      </w:r>
    </w:p>
    <w:p w:rsidR="00480F8C" w:rsidRDefault="00480F8C" w:rsidP="00480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2D30">
        <w:rPr>
          <w:rFonts w:ascii="Times New Roman" w:hAnsi="Times New Roman" w:cs="Times New Roman"/>
          <w:sz w:val="28"/>
          <w:szCs w:val="28"/>
        </w:rPr>
        <w:t xml:space="preserve">амые важные для спасения от инсульта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30">
        <w:rPr>
          <w:rFonts w:ascii="Times New Roman" w:hAnsi="Times New Roman" w:cs="Times New Roman"/>
          <w:sz w:val="28"/>
          <w:szCs w:val="28"/>
        </w:rPr>
        <w:t xml:space="preserve"> первые 3, максимум 6 часов после «удара». За это время еще можно уберечь мозг от необратимых изменений, свести его поражение к минимуму,  избежать инвалидности.</w:t>
      </w:r>
      <w:r w:rsidRPr="0048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8C" w:rsidRPr="00480F8C" w:rsidRDefault="00480F8C" w:rsidP="0048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8C">
        <w:rPr>
          <w:rFonts w:ascii="Times New Roman" w:hAnsi="Times New Roman" w:cs="Times New Roman"/>
          <w:b/>
          <w:sz w:val="28"/>
          <w:szCs w:val="28"/>
        </w:rPr>
        <w:t xml:space="preserve">Что делать при появлении признаков инсульта </w:t>
      </w:r>
    </w:p>
    <w:p w:rsidR="00480F8C" w:rsidRPr="00E52D30" w:rsidRDefault="00480F8C" w:rsidP="00480F8C">
      <w:pPr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 xml:space="preserve">Обнаружив  хотя бы один из </w:t>
      </w:r>
      <w:r w:rsidR="005776FD">
        <w:rPr>
          <w:rFonts w:ascii="Times New Roman" w:hAnsi="Times New Roman" w:cs="Times New Roman"/>
          <w:sz w:val="28"/>
          <w:szCs w:val="28"/>
        </w:rPr>
        <w:t>вышеперечисленных</w:t>
      </w:r>
      <w:r w:rsidRPr="00E52D30">
        <w:rPr>
          <w:rFonts w:ascii="Times New Roman" w:hAnsi="Times New Roman" w:cs="Times New Roman"/>
          <w:sz w:val="28"/>
          <w:szCs w:val="28"/>
        </w:rPr>
        <w:t xml:space="preserve"> признаков, </w:t>
      </w:r>
      <w:r w:rsidRPr="005776FD">
        <w:rPr>
          <w:rFonts w:ascii="Times New Roman" w:hAnsi="Times New Roman" w:cs="Times New Roman"/>
          <w:b/>
          <w:sz w:val="28"/>
          <w:szCs w:val="28"/>
        </w:rPr>
        <w:t xml:space="preserve">срочно вызывайте </w:t>
      </w:r>
      <w:r w:rsidR="005776FD" w:rsidRPr="0057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6FD">
        <w:rPr>
          <w:rFonts w:ascii="Times New Roman" w:hAnsi="Times New Roman" w:cs="Times New Roman"/>
          <w:b/>
          <w:sz w:val="28"/>
          <w:szCs w:val="28"/>
        </w:rPr>
        <w:t>С</w:t>
      </w:r>
      <w:r w:rsidR="005E1023">
        <w:rPr>
          <w:rFonts w:ascii="Times New Roman" w:hAnsi="Times New Roman" w:cs="Times New Roman"/>
          <w:b/>
          <w:sz w:val="28"/>
          <w:szCs w:val="28"/>
        </w:rPr>
        <w:t>корую помощь</w:t>
      </w:r>
      <w:r w:rsidR="0057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D30">
        <w:rPr>
          <w:rFonts w:ascii="Times New Roman" w:hAnsi="Times New Roman" w:cs="Times New Roman"/>
          <w:sz w:val="28"/>
          <w:szCs w:val="28"/>
        </w:rPr>
        <w:t xml:space="preserve"> с городского телефона «03», с </w:t>
      </w:r>
      <w:r w:rsidR="005776FD">
        <w:rPr>
          <w:rFonts w:ascii="Times New Roman" w:hAnsi="Times New Roman" w:cs="Times New Roman"/>
          <w:sz w:val="28"/>
          <w:szCs w:val="28"/>
        </w:rPr>
        <w:t xml:space="preserve">  </w:t>
      </w:r>
      <w:r w:rsidRPr="00E52D30">
        <w:rPr>
          <w:rFonts w:ascii="Times New Roman" w:hAnsi="Times New Roman" w:cs="Times New Roman"/>
          <w:sz w:val="28"/>
          <w:szCs w:val="28"/>
        </w:rPr>
        <w:t>мобильного: МТС - 030, Билайн - 003, Мегафон - 030.</w:t>
      </w:r>
    </w:p>
    <w:p w:rsidR="00480F8C" w:rsidRPr="00480F8C" w:rsidRDefault="00480F8C" w:rsidP="0048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инсульта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8C">
        <w:rPr>
          <w:rFonts w:ascii="Times New Roman" w:hAnsi="Times New Roman" w:cs="Times New Roman"/>
          <w:b/>
          <w:sz w:val="28"/>
          <w:szCs w:val="28"/>
        </w:rPr>
        <w:t>ПРОВЕРЬТЕ  СЕБЯ!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30">
        <w:rPr>
          <w:rFonts w:ascii="Times New Roman" w:hAnsi="Times New Roman" w:cs="Times New Roman"/>
          <w:sz w:val="28"/>
          <w:szCs w:val="28"/>
        </w:rPr>
        <w:t>Если вы ответи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52D30">
        <w:rPr>
          <w:rFonts w:ascii="Times New Roman" w:hAnsi="Times New Roman" w:cs="Times New Roman"/>
          <w:sz w:val="28"/>
          <w:szCs w:val="28"/>
        </w:rPr>
        <w:t xml:space="preserve"> «Да» хотя бы на пару из этих вопросов, 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30">
        <w:rPr>
          <w:rFonts w:ascii="Times New Roman" w:hAnsi="Times New Roman" w:cs="Times New Roman"/>
          <w:sz w:val="28"/>
          <w:szCs w:val="28"/>
        </w:rPr>
        <w:t xml:space="preserve"> обратит</w:t>
      </w:r>
      <w:r>
        <w:rPr>
          <w:rFonts w:ascii="Times New Roman" w:hAnsi="Times New Roman" w:cs="Times New Roman"/>
          <w:sz w:val="28"/>
          <w:szCs w:val="28"/>
        </w:rPr>
        <w:t xml:space="preserve">есь </w:t>
      </w:r>
      <w:r w:rsidRPr="00E52D30">
        <w:rPr>
          <w:rFonts w:ascii="Times New Roman" w:hAnsi="Times New Roman" w:cs="Times New Roman"/>
          <w:sz w:val="28"/>
          <w:szCs w:val="28"/>
        </w:rPr>
        <w:t xml:space="preserve"> для консультации и дополнительного обследования к неврологу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1. Ощущали ли вы в течение нескольких часов следующие симптомы: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- онемение половины лица;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- онемение конечности (ей);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- резкая внезапная головная боль;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- резкая слабость, шаткость походки;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- потемнение в глазах.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2. Повышено ли у вас артериальное давление (выше, чем 130/90 мм рт. ст.).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3. Страдаете ли вы аритмией.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lastRenderedPageBreak/>
        <w:t>4. Злоупотребляете ли алкоголем.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5. Курите ли вы.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6. Досаливаете ли вы готовую пищу (дома, в кафе, в столовой).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7. Ведете ли вы малоподвижный образ жизни.</w:t>
      </w:r>
    </w:p>
    <w:p w:rsidR="00480F8C" w:rsidRPr="00E52D30" w:rsidRDefault="005E1023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0F8C" w:rsidRPr="00E52D30">
        <w:rPr>
          <w:rFonts w:ascii="Times New Roman" w:hAnsi="Times New Roman" w:cs="Times New Roman"/>
          <w:sz w:val="28"/>
          <w:szCs w:val="28"/>
        </w:rPr>
        <w:t>Есть ли у вас избыточный вес («лишней» считается масса тела, когда ее индекс - ИМТ - равен 25 и выше. Для подсчетов нужно разделить ваш вес в кг на рост в метрах, возведенный в квадрат).</w:t>
      </w:r>
    </w:p>
    <w:p w:rsidR="00480F8C" w:rsidRPr="00E52D30" w:rsidRDefault="00480F8C" w:rsidP="0028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0">
        <w:rPr>
          <w:rFonts w:ascii="Times New Roman" w:hAnsi="Times New Roman" w:cs="Times New Roman"/>
          <w:sz w:val="28"/>
          <w:szCs w:val="28"/>
        </w:rPr>
        <w:t>Также обязательно стоит проверить уровень глюкозы в крови (норма &lt; 6 ммоль/л) и общий холестерин (норма &lt; 5 ммоль/л).</w:t>
      </w:r>
    </w:p>
    <w:p w:rsidR="00480F8C" w:rsidRPr="00B15D8C" w:rsidRDefault="00480F8C" w:rsidP="00B15D8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F4437A" w:rsidRDefault="007E1113" w:rsidP="007E11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31.07.2018.                                                           </w:t>
      </w:r>
      <w:r w:rsidR="00480F8C" w:rsidRPr="00B15D8C">
        <w:rPr>
          <w:rFonts w:ascii="Times New Roman" w:hAnsi="Times New Roman" w:cs="Times New Roman"/>
          <w:b/>
          <w:sz w:val="24"/>
          <w:szCs w:val="24"/>
        </w:rPr>
        <w:t xml:space="preserve">По материалам </w:t>
      </w:r>
      <w:r w:rsidR="005776FD" w:rsidRPr="00B1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F8C" w:rsidRPr="00B15D8C">
        <w:rPr>
          <w:rFonts w:ascii="Times New Roman" w:hAnsi="Times New Roman" w:cs="Times New Roman"/>
          <w:b/>
          <w:sz w:val="24"/>
          <w:szCs w:val="24"/>
        </w:rPr>
        <w:t xml:space="preserve"> Интернет</w:t>
      </w:r>
      <w:r w:rsidR="005776FD" w:rsidRPr="00B15D8C">
        <w:rPr>
          <w:rFonts w:ascii="Times New Roman" w:hAnsi="Times New Roman" w:cs="Times New Roman"/>
          <w:b/>
          <w:sz w:val="24"/>
          <w:szCs w:val="24"/>
        </w:rPr>
        <w:t xml:space="preserve">-сайтов </w:t>
      </w:r>
      <w:r w:rsidR="00480F8C" w:rsidRPr="00B15D8C">
        <w:rPr>
          <w:rFonts w:ascii="Times New Roman" w:hAnsi="Times New Roman" w:cs="Times New Roman"/>
          <w:b/>
          <w:sz w:val="24"/>
          <w:szCs w:val="24"/>
        </w:rPr>
        <w:t xml:space="preserve"> и СМИ</w:t>
      </w:r>
      <w:r w:rsidR="00B15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5D8C" w:rsidRPr="00B15D8C" w:rsidRDefault="00480F8C" w:rsidP="00B15D8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D8C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B15D8C" w:rsidRPr="00B15D8C">
        <w:rPr>
          <w:rFonts w:ascii="Times New Roman" w:hAnsi="Times New Roman" w:cs="Times New Roman"/>
          <w:b/>
          <w:sz w:val="24"/>
          <w:szCs w:val="24"/>
        </w:rPr>
        <w:t xml:space="preserve">  Игорь Долгошеев, </w:t>
      </w:r>
    </w:p>
    <w:p w:rsidR="00B15D8C" w:rsidRPr="00B15D8C" w:rsidRDefault="00B15D8C" w:rsidP="00B15D8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D8C">
        <w:rPr>
          <w:rFonts w:ascii="Times New Roman" w:hAnsi="Times New Roman" w:cs="Times New Roman"/>
          <w:b/>
          <w:sz w:val="24"/>
          <w:szCs w:val="24"/>
        </w:rPr>
        <w:t xml:space="preserve">специалист по связям с общественностью </w:t>
      </w:r>
    </w:p>
    <w:p w:rsidR="00B15D8C" w:rsidRPr="00B15D8C" w:rsidRDefault="00B15D8C" w:rsidP="00B15D8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D8C">
        <w:rPr>
          <w:rFonts w:ascii="Times New Roman" w:hAnsi="Times New Roman" w:cs="Times New Roman"/>
          <w:b/>
          <w:sz w:val="24"/>
          <w:szCs w:val="24"/>
        </w:rPr>
        <w:t xml:space="preserve"> Краевого  центра медицинской профилактики                                           </w:t>
      </w:r>
    </w:p>
    <w:p w:rsidR="00B15D8C" w:rsidRPr="00524D31" w:rsidRDefault="00B15D8C" w:rsidP="00B15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1D2" w:rsidRDefault="00A06039"/>
    <w:sectPr w:rsidR="008B31D2" w:rsidSect="00A879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7128"/>
    <w:multiLevelType w:val="hybridMultilevel"/>
    <w:tmpl w:val="9958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B"/>
    <w:rsid w:val="00272D0B"/>
    <w:rsid w:val="002827E9"/>
    <w:rsid w:val="00284213"/>
    <w:rsid w:val="00480F8C"/>
    <w:rsid w:val="005776FD"/>
    <w:rsid w:val="005C6996"/>
    <w:rsid w:val="005E1023"/>
    <w:rsid w:val="007E1113"/>
    <w:rsid w:val="00923B1E"/>
    <w:rsid w:val="00A06039"/>
    <w:rsid w:val="00A879F7"/>
    <w:rsid w:val="00B15D8C"/>
    <w:rsid w:val="00F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8C"/>
    <w:pPr>
      <w:ind w:left="720"/>
      <w:contextualSpacing/>
    </w:pPr>
  </w:style>
  <w:style w:type="table" w:styleId="a4">
    <w:name w:val="Table Grid"/>
    <w:basedOn w:val="a1"/>
    <w:uiPriority w:val="59"/>
    <w:rsid w:val="00A87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8C"/>
    <w:pPr>
      <w:ind w:left="720"/>
      <w:contextualSpacing/>
    </w:pPr>
  </w:style>
  <w:style w:type="table" w:styleId="a4">
    <w:name w:val="Table Grid"/>
    <w:basedOn w:val="a1"/>
    <w:uiPriority w:val="59"/>
    <w:rsid w:val="00A87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yc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10</cp:revision>
  <dcterms:created xsi:type="dcterms:W3CDTF">2018-07-31T06:14:00Z</dcterms:created>
  <dcterms:modified xsi:type="dcterms:W3CDTF">2018-07-31T06:40:00Z</dcterms:modified>
</cp:coreProperties>
</file>